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54" w:rsidRPr="0044014B" w:rsidRDefault="00F57B54" w:rsidP="00F57B54">
      <w:pPr>
        <w:jc w:val="center"/>
        <w:rPr>
          <w:rFonts w:ascii="Times New Roman" w:hAnsi="Times New Roman" w:cs="Times New Roman"/>
        </w:rPr>
      </w:pPr>
      <w:r w:rsidRPr="0044014B">
        <w:rPr>
          <w:rFonts w:ascii="Times New Roman" w:hAnsi="Times New Roman" w:cs="Times New Roman"/>
        </w:rPr>
        <w:t>на официальном бланке организации-</w:t>
      </w:r>
      <w:r w:rsidR="007C505E" w:rsidRPr="0044014B">
        <w:rPr>
          <w:rFonts w:ascii="Times New Roman" w:hAnsi="Times New Roman" w:cs="Times New Roman"/>
        </w:rPr>
        <w:t>заказчика</w:t>
      </w:r>
    </w:p>
    <w:p w:rsidR="002B51F4" w:rsidRPr="0044014B" w:rsidRDefault="002B51F4" w:rsidP="00F57B54">
      <w:pPr>
        <w:jc w:val="center"/>
        <w:rPr>
          <w:rFonts w:ascii="Times New Roman" w:hAnsi="Times New Roman" w:cs="Times New Roman"/>
        </w:rPr>
      </w:pPr>
    </w:p>
    <w:p w:rsidR="002B51F4" w:rsidRPr="0044014B" w:rsidRDefault="002B51F4" w:rsidP="00F57B54">
      <w:pPr>
        <w:jc w:val="center"/>
        <w:rPr>
          <w:rFonts w:ascii="Times New Roman" w:hAnsi="Times New Roman" w:cs="Times New Roman"/>
        </w:rPr>
      </w:pPr>
    </w:p>
    <w:p w:rsidR="000B327D" w:rsidRPr="0044014B" w:rsidRDefault="000B327D" w:rsidP="00F57B54">
      <w:pPr>
        <w:jc w:val="center"/>
        <w:rPr>
          <w:rFonts w:ascii="Times New Roman" w:hAnsi="Times New Roman" w:cs="Times New Roman"/>
        </w:rPr>
      </w:pPr>
    </w:p>
    <w:p w:rsidR="00CA5805" w:rsidRPr="0044014B" w:rsidRDefault="00CA5805" w:rsidP="00F57B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805488" w:rsidRPr="0044014B" w:rsidTr="007174B2">
        <w:tc>
          <w:tcPr>
            <w:tcW w:w="5778" w:type="dxa"/>
          </w:tcPr>
          <w:p w:rsidR="00805488" w:rsidRPr="0044014B" w:rsidRDefault="00805488" w:rsidP="00805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805488" w:rsidRPr="0044014B" w:rsidRDefault="00805488" w:rsidP="00805488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>Заместителю директора – начальнику филиала «ЦНИЛ»</w:t>
            </w:r>
            <w:r w:rsidR="007174B2" w:rsidRPr="0044014B">
              <w:rPr>
                <w:rFonts w:ascii="Times New Roman" w:hAnsi="Times New Roman" w:cs="Times New Roman"/>
              </w:rPr>
              <w:t xml:space="preserve"> Государственной хлебной инспекции</w:t>
            </w:r>
          </w:p>
          <w:p w:rsidR="00805488" w:rsidRPr="0044014B" w:rsidRDefault="00805488" w:rsidP="00805488">
            <w:pPr>
              <w:rPr>
                <w:rFonts w:ascii="Times New Roman" w:hAnsi="Times New Roman" w:cs="Times New Roman"/>
              </w:rPr>
            </w:pPr>
            <w:proofErr w:type="spellStart"/>
            <w:r w:rsidRPr="0044014B">
              <w:rPr>
                <w:rFonts w:ascii="Times New Roman" w:hAnsi="Times New Roman" w:cs="Times New Roman"/>
              </w:rPr>
              <w:t>Курилович</w:t>
            </w:r>
            <w:proofErr w:type="spellEnd"/>
            <w:r w:rsidRPr="0044014B">
              <w:rPr>
                <w:rFonts w:ascii="Times New Roman" w:hAnsi="Times New Roman" w:cs="Times New Roman"/>
              </w:rPr>
              <w:t xml:space="preserve"> И.В.</w:t>
            </w:r>
          </w:p>
        </w:tc>
      </w:tr>
    </w:tbl>
    <w:p w:rsidR="00805488" w:rsidRPr="0044014B" w:rsidRDefault="00805488" w:rsidP="00805488">
      <w:pPr>
        <w:spacing w:after="0"/>
        <w:jc w:val="center"/>
        <w:rPr>
          <w:rFonts w:ascii="Times New Roman" w:hAnsi="Times New Roman" w:cs="Times New Roman"/>
        </w:rPr>
      </w:pPr>
    </w:p>
    <w:p w:rsidR="00805488" w:rsidRDefault="00805488" w:rsidP="00805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74">
        <w:rPr>
          <w:rFonts w:ascii="Times New Roman" w:hAnsi="Times New Roman" w:cs="Times New Roman"/>
          <w:b/>
          <w:sz w:val="28"/>
          <w:szCs w:val="28"/>
        </w:rPr>
        <w:t>Заявка на проведение испытаний</w:t>
      </w:r>
    </w:p>
    <w:p w:rsidR="00F66FE5" w:rsidRPr="0044014B" w:rsidRDefault="00F66FE5" w:rsidP="007248C8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4014B">
        <w:rPr>
          <w:rFonts w:ascii="Times New Roman" w:hAnsi="Times New Roman" w:cs="Times New Roman"/>
        </w:rPr>
        <w:t>___________________________________________________________________________________</w:t>
      </w:r>
      <w:r w:rsidR="007248C8">
        <w:rPr>
          <w:rFonts w:ascii="Times New Roman" w:hAnsi="Times New Roman" w:cs="Times New Roman"/>
        </w:rPr>
        <w:t>______</w:t>
      </w:r>
      <w:r w:rsidRPr="0044014B">
        <w:rPr>
          <w:rFonts w:ascii="Times New Roman" w:hAnsi="Times New Roman" w:cs="Times New Roman"/>
        </w:rPr>
        <w:t>__</w:t>
      </w:r>
    </w:p>
    <w:p w:rsidR="00F66FE5" w:rsidRPr="0044014B" w:rsidRDefault="00F66FE5" w:rsidP="007C50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4014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наименование </w:t>
      </w:r>
      <w:r w:rsidR="007C505E" w:rsidRPr="0044014B">
        <w:rPr>
          <w:rFonts w:ascii="Times New Roman" w:hAnsi="Times New Roman" w:cs="Times New Roman"/>
          <w:i/>
          <w:sz w:val="28"/>
          <w:szCs w:val="28"/>
          <w:vertAlign w:val="superscript"/>
        </w:rPr>
        <w:t>организации-заказчика</w:t>
      </w:r>
      <w:r w:rsidRPr="0044014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 соответствии с учредительными документами</w:t>
      </w:r>
    </w:p>
    <w:p w:rsidR="00951D60" w:rsidRPr="00302B74" w:rsidRDefault="00F66FE5" w:rsidP="00951D6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п</w:t>
      </w:r>
      <w:r w:rsidR="00805488" w:rsidRPr="00302B74">
        <w:rPr>
          <w:rFonts w:ascii="Times New Roman" w:hAnsi="Times New Roman" w:cs="Times New Roman"/>
          <w:b/>
          <w:sz w:val="24"/>
          <w:szCs w:val="24"/>
        </w:rPr>
        <w:t>роси</w:t>
      </w:r>
      <w:r w:rsidRPr="00302B74">
        <w:rPr>
          <w:rFonts w:ascii="Times New Roman" w:hAnsi="Times New Roman" w:cs="Times New Roman"/>
          <w:b/>
          <w:sz w:val="24"/>
          <w:szCs w:val="24"/>
        </w:rPr>
        <w:t>т</w:t>
      </w:r>
      <w:r w:rsidR="00805488" w:rsidRPr="00302B74">
        <w:rPr>
          <w:rFonts w:ascii="Times New Roman" w:hAnsi="Times New Roman" w:cs="Times New Roman"/>
          <w:b/>
          <w:sz w:val="24"/>
          <w:szCs w:val="24"/>
        </w:rPr>
        <w:t xml:space="preserve"> провести испытани</w:t>
      </w:r>
      <w:r w:rsidR="00CA5805" w:rsidRPr="00302B74">
        <w:rPr>
          <w:rFonts w:ascii="Times New Roman" w:hAnsi="Times New Roman" w:cs="Times New Roman"/>
          <w:b/>
          <w:sz w:val="24"/>
          <w:szCs w:val="24"/>
        </w:rPr>
        <w:t>я</w:t>
      </w:r>
      <w:r w:rsidR="00805488" w:rsidRPr="00302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3EA" w:rsidRPr="00302B74">
        <w:rPr>
          <w:rFonts w:ascii="Times New Roman" w:hAnsi="Times New Roman" w:cs="Times New Roman"/>
          <w:b/>
          <w:sz w:val="24"/>
          <w:szCs w:val="24"/>
        </w:rPr>
        <w:t>образц</w:t>
      </w:r>
      <w:r w:rsidR="008C7E29" w:rsidRPr="00302B74">
        <w:rPr>
          <w:rFonts w:ascii="Times New Roman" w:hAnsi="Times New Roman" w:cs="Times New Roman"/>
          <w:b/>
          <w:sz w:val="24"/>
          <w:szCs w:val="24"/>
        </w:rPr>
        <w:t>а</w:t>
      </w:r>
      <w:r w:rsidR="004E03EA" w:rsidRPr="00302B7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E03EA" w:rsidRPr="00302B74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="004E03EA" w:rsidRPr="00302B74">
        <w:rPr>
          <w:rFonts w:ascii="Times New Roman" w:hAnsi="Times New Roman" w:cs="Times New Roman"/>
          <w:b/>
          <w:sz w:val="24"/>
          <w:szCs w:val="24"/>
        </w:rPr>
        <w:t>)</w:t>
      </w:r>
      <w:r w:rsidRPr="00302B74">
        <w:rPr>
          <w:rFonts w:ascii="Times New Roman" w:hAnsi="Times New Roman" w:cs="Times New Roman"/>
          <w:b/>
          <w:sz w:val="24"/>
          <w:szCs w:val="24"/>
        </w:rPr>
        <w:t xml:space="preserve"> продукции</w:t>
      </w:r>
      <w:r w:rsidR="00985A01" w:rsidRPr="00302B74">
        <w:rPr>
          <w:rFonts w:ascii="Times New Roman" w:hAnsi="Times New Roman" w:cs="Times New Roman"/>
          <w:b/>
          <w:sz w:val="24"/>
          <w:szCs w:val="24"/>
        </w:rPr>
        <w:t xml:space="preserve"> согласно Акту отбора </w:t>
      </w:r>
      <w:r w:rsidR="0044014B" w:rsidRPr="00302B74">
        <w:rPr>
          <w:rFonts w:ascii="Times New Roman" w:hAnsi="Times New Roman" w:cs="Times New Roman"/>
          <w:b/>
          <w:sz w:val="24"/>
          <w:szCs w:val="24"/>
        </w:rPr>
        <w:t>№</w:t>
      </w:r>
      <w:r w:rsidRPr="00302B74">
        <w:rPr>
          <w:rFonts w:ascii="Times New Roman" w:hAnsi="Times New Roman" w:cs="Times New Roman"/>
          <w:b/>
          <w:sz w:val="24"/>
          <w:szCs w:val="24"/>
        </w:rPr>
        <w:t>__от ______</w:t>
      </w:r>
      <w:r w:rsidR="00985A01" w:rsidRPr="00302B74">
        <w:rPr>
          <w:rFonts w:ascii="Times New Roman" w:hAnsi="Times New Roman" w:cs="Times New Roman"/>
          <w:b/>
          <w:sz w:val="24"/>
          <w:szCs w:val="24"/>
        </w:rPr>
        <w:t xml:space="preserve"> (прилагается)</w:t>
      </w:r>
    </w:p>
    <w:p w:rsidR="0044263F" w:rsidRPr="00302B74" w:rsidRDefault="0044263F" w:rsidP="0095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63F" w:rsidRPr="00302B74" w:rsidRDefault="0044263F" w:rsidP="0095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в срочном порядке: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4536"/>
      </w:tblGrid>
      <w:tr w:rsidR="0044263F" w:rsidRPr="0044014B" w:rsidTr="004D0641">
        <w:trPr>
          <w:trHeight w:val="530"/>
        </w:trPr>
        <w:tc>
          <w:tcPr>
            <w:tcW w:w="5070" w:type="dxa"/>
          </w:tcPr>
          <w:p w:rsidR="0044263F" w:rsidRPr="0044014B" w:rsidRDefault="00BC41B5" w:rsidP="0044263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4862"/>
              </w:sdtPr>
              <w:sdtEndPr/>
              <w:sdtContent>
                <w:r w:rsidR="0044263F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44263F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44263F" w:rsidRPr="004401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44263F" w:rsidRPr="0044014B" w:rsidRDefault="0044263F" w:rsidP="004D0641">
            <w:pPr>
              <w:rPr>
                <w:rFonts w:ascii="Times New Roman" w:hAnsi="Times New Roman" w:cs="Times New Roman"/>
              </w:rPr>
            </w:pPr>
          </w:p>
          <w:p w:rsidR="0044263F" w:rsidRPr="0044014B" w:rsidRDefault="0044263F" w:rsidP="004D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4263F" w:rsidRPr="0044014B" w:rsidRDefault="00BC41B5" w:rsidP="0044263F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1294863"/>
              </w:sdtPr>
              <w:sdtEndPr/>
              <w:sdtContent>
                <w:r w:rsidR="0044263F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4263F" w:rsidRPr="0044014B">
              <w:t xml:space="preserve">  нет</w:t>
            </w:r>
          </w:p>
        </w:tc>
      </w:tr>
    </w:tbl>
    <w:p w:rsidR="00F66FE5" w:rsidRPr="00302B74" w:rsidRDefault="007C505E" w:rsidP="00943975">
      <w:pPr>
        <w:spacing w:after="0" w:line="240" w:lineRule="auto"/>
        <w:jc w:val="both"/>
        <w:rPr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  ГОСТ </w:t>
      </w:r>
      <w:r w:rsidRPr="00302B74">
        <w:rPr>
          <w:rFonts w:ascii="Times New Roman" w:hAnsi="Times New Roman" w:cs="Times New Roman"/>
          <w:b/>
          <w:sz w:val="24"/>
          <w:szCs w:val="24"/>
          <w:lang w:val="en-US"/>
        </w:rPr>
        <w:t>ISO</w:t>
      </w:r>
      <w:r w:rsidRPr="00302B74">
        <w:rPr>
          <w:rFonts w:ascii="Times New Roman" w:hAnsi="Times New Roman" w:cs="Times New Roman"/>
          <w:b/>
          <w:sz w:val="24"/>
          <w:szCs w:val="24"/>
        </w:rPr>
        <w:t>/</w:t>
      </w:r>
      <w:r w:rsidRPr="00302B74">
        <w:rPr>
          <w:rFonts w:ascii="Times New Roman" w:hAnsi="Times New Roman" w:cs="Times New Roman"/>
          <w:b/>
          <w:sz w:val="24"/>
          <w:szCs w:val="24"/>
          <w:lang w:val="en-US"/>
        </w:rPr>
        <w:t>IEC</w:t>
      </w:r>
      <w:r w:rsidRPr="00302B74">
        <w:rPr>
          <w:rFonts w:ascii="Times New Roman" w:hAnsi="Times New Roman" w:cs="Times New Roman"/>
          <w:b/>
          <w:sz w:val="24"/>
          <w:szCs w:val="24"/>
        </w:rPr>
        <w:t xml:space="preserve">17025-2019 </w:t>
      </w:r>
      <w:r w:rsidR="00BE7CDC" w:rsidRPr="00302B74">
        <w:rPr>
          <w:rFonts w:ascii="Times New Roman" w:hAnsi="Times New Roman" w:cs="Times New Roman"/>
          <w:b/>
          <w:sz w:val="24"/>
          <w:szCs w:val="24"/>
        </w:rPr>
        <w:t xml:space="preserve">даем </w:t>
      </w:r>
      <w:r w:rsidRPr="00302B74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4C1C7B" w:rsidRPr="00302B74">
        <w:rPr>
          <w:rFonts w:ascii="Times New Roman" w:hAnsi="Times New Roman" w:cs="Times New Roman"/>
          <w:b/>
          <w:sz w:val="24"/>
          <w:szCs w:val="24"/>
        </w:rPr>
        <w:t xml:space="preserve">  на выбор методов испытаний</w:t>
      </w:r>
      <w:r w:rsidR="004C1C7B" w:rsidRPr="00302B74">
        <w:rPr>
          <w:b/>
          <w:sz w:val="24"/>
          <w:szCs w:val="24"/>
        </w:rPr>
        <w:t>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4536"/>
      </w:tblGrid>
      <w:tr w:rsidR="004C1C7B" w:rsidRPr="0044014B" w:rsidTr="001928FE">
        <w:trPr>
          <w:trHeight w:val="530"/>
        </w:trPr>
        <w:tc>
          <w:tcPr>
            <w:tcW w:w="5070" w:type="dxa"/>
          </w:tcPr>
          <w:p w:rsidR="00BE7CDC" w:rsidRPr="0044014B" w:rsidRDefault="00BC41B5" w:rsidP="004C1C7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834"/>
              </w:sdtPr>
              <w:sdtEndPr/>
              <w:sdtContent>
                <w:r w:rsidR="004C1C7B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4C1C7B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4C1C7B" w:rsidRPr="0044014B">
              <w:rPr>
                <w:rFonts w:ascii="Times New Roman" w:hAnsi="Times New Roman" w:cs="Times New Roman"/>
              </w:rPr>
              <w:t xml:space="preserve">включенных в область аккредитации </w:t>
            </w:r>
          </w:p>
          <w:p w:rsidR="004C1C7B" w:rsidRPr="0044014B" w:rsidRDefault="004C1C7B" w:rsidP="004C1C7B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>филиала «ЦНИЛ»</w:t>
            </w:r>
          </w:p>
        </w:tc>
        <w:tc>
          <w:tcPr>
            <w:tcW w:w="708" w:type="dxa"/>
          </w:tcPr>
          <w:p w:rsidR="004C1C7B" w:rsidRPr="0044014B" w:rsidRDefault="004C1C7B" w:rsidP="004C1C7B">
            <w:pPr>
              <w:rPr>
                <w:rFonts w:ascii="Times New Roman" w:hAnsi="Times New Roman" w:cs="Times New Roman"/>
              </w:rPr>
            </w:pPr>
          </w:p>
          <w:p w:rsidR="004C1C7B" w:rsidRPr="0044014B" w:rsidRDefault="004C1C7B" w:rsidP="004C1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C1C7B" w:rsidRPr="0044014B" w:rsidRDefault="00BC41B5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813"/>
              </w:sdtPr>
              <w:sdtEndPr/>
              <w:sdtContent>
                <w:r w:rsidR="004C1C7B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C1C7B" w:rsidRPr="0044014B">
              <w:t xml:space="preserve">  не включенных в область аккредитации  филиала «ЦНИЛ»</w:t>
            </w:r>
          </w:p>
        </w:tc>
      </w:tr>
    </w:tbl>
    <w:p w:rsidR="004C5C21" w:rsidRDefault="004C5C21" w:rsidP="00BE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заказчика  на испытания заявленных показателей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валидированными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методами: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4536"/>
      </w:tblGrid>
      <w:tr w:rsidR="004C5C21" w:rsidRPr="0044014B" w:rsidTr="00A2371F">
        <w:trPr>
          <w:trHeight w:val="530"/>
        </w:trPr>
        <w:tc>
          <w:tcPr>
            <w:tcW w:w="5070" w:type="dxa"/>
          </w:tcPr>
          <w:p w:rsidR="004C5C21" w:rsidRPr="0044014B" w:rsidRDefault="00BC41B5" w:rsidP="004C5C2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3704352"/>
              </w:sdtPr>
              <w:sdtEndPr/>
              <w:sdtContent>
                <w:r w:rsidR="004C5C21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4C5C21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4C5C21">
              <w:rPr>
                <w:rFonts w:ascii="Times New Roman" w:hAnsi="Times New Roman" w:cs="Times New Roman"/>
              </w:rPr>
              <w:t>согласен</w:t>
            </w:r>
          </w:p>
        </w:tc>
        <w:tc>
          <w:tcPr>
            <w:tcW w:w="708" w:type="dxa"/>
          </w:tcPr>
          <w:p w:rsidR="004C5C21" w:rsidRPr="0044014B" w:rsidRDefault="004C5C21" w:rsidP="00A2371F">
            <w:pPr>
              <w:rPr>
                <w:rFonts w:ascii="Times New Roman" w:hAnsi="Times New Roman" w:cs="Times New Roman"/>
              </w:rPr>
            </w:pPr>
          </w:p>
          <w:p w:rsidR="004C5C21" w:rsidRPr="0044014B" w:rsidRDefault="004C5C21" w:rsidP="00A23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C5C21" w:rsidRPr="0044014B" w:rsidRDefault="00BC41B5" w:rsidP="004C5C21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3704353"/>
              </w:sdtPr>
              <w:sdtEndPr/>
              <w:sdtContent>
                <w:r w:rsidR="004C5C21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C5C21" w:rsidRPr="0044014B">
              <w:t xml:space="preserve">  не </w:t>
            </w:r>
            <w:r w:rsidR="004C5C21">
              <w:t>согласен</w:t>
            </w:r>
          </w:p>
        </w:tc>
      </w:tr>
    </w:tbl>
    <w:p w:rsidR="004C1C7B" w:rsidRPr="00302B74" w:rsidRDefault="004C1C7B" w:rsidP="00BE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Заключение о соответствии про</w:t>
      </w:r>
      <w:r w:rsidR="00BE7CDC" w:rsidRPr="00302B74">
        <w:rPr>
          <w:rFonts w:ascii="Times New Roman" w:hAnsi="Times New Roman" w:cs="Times New Roman"/>
          <w:b/>
          <w:sz w:val="24"/>
          <w:szCs w:val="24"/>
        </w:rPr>
        <w:t>сим</w:t>
      </w:r>
      <w:r w:rsidRPr="00302B74">
        <w:rPr>
          <w:rFonts w:ascii="Times New Roman" w:hAnsi="Times New Roman" w:cs="Times New Roman"/>
          <w:b/>
          <w:sz w:val="24"/>
          <w:szCs w:val="24"/>
        </w:rPr>
        <w:t xml:space="preserve"> оформить с применением правила принятия решения: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4536"/>
      </w:tblGrid>
      <w:tr w:rsidR="004C1C7B" w:rsidRPr="0044014B" w:rsidTr="001928FE">
        <w:trPr>
          <w:trHeight w:val="530"/>
        </w:trPr>
        <w:tc>
          <w:tcPr>
            <w:tcW w:w="5070" w:type="dxa"/>
          </w:tcPr>
          <w:p w:rsidR="004C1C7B" w:rsidRPr="0044014B" w:rsidRDefault="00BC41B5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ind w:right="-103"/>
              <w:rPr>
                <w:i/>
                <w:color w:val="000000"/>
              </w:rPr>
            </w:pPr>
            <w:sdt>
              <w:sdtPr>
                <w:id w:val="24528903"/>
              </w:sdtPr>
              <w:sdtEndPr/>
              <w:sdtContent>
                <w:r w:rsidR="004C1C7B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C1C7B" w:rsidRPr="0044014B">
              <w:t xml:space="preserve">  филиала «ЦНИЛ» (</w:t>
            </w:r>
            <w:r w:rsidR="004C1C7B" w:rsidRPr="0044014B">
              <w:rPr>
                <w:i/>
              </w:rPr>
              <w:t xml:space="preserve">размещены на </w:t>
            </w:r>
            <w:r w:rsidR="004C1C7B" w:rsidRPr="0044014B">
              <w:rPr>
                <w:i/>
                <w:color w:val="000000"/>
              </w:rPr>
              <w:t xml:space="preserve">сайте </w:t>
            </w:r>
            <w:r w:rsidR="004C1C7B" w:rsidRPr="0044014B">
              <w:rPr>
                <w:i/>
                <w:color w:val="000000"/>
                <w:u w:val="single"/>
                <w:lang w:val="en-US"/>
              </w:rPr>
              <w:t>http</w:t>
            </w:r>
            <w:r w:rsidR="004C1C7B" w:rsidRPr="0044014B">
              <w:rPr>
                <w:i/>
                <w:color w:val="000000"/>
                <w:u w:val="single"/>
              </w:rPr>
              <w:t>://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ghi</w:t>
            </w:r>
            <w:proofErr w:type="spellEnd"/>
            <w:r w:rsidR="004C1C7B" w:rsidRPr="0044014B">
              <w:rPr>
                <w:i/>
                <w:color w:val="000000"/>
                <w:u w:val="single"/>
              </w:rPr>
              <w:t>.</w:t>
            </w:r>
            <w:r w:rsidR="004C1C7B" w:rsidRPr="0044014B">
              <w:rPr>
                <w:i/>
                <w:color w:val="000000"/>
                <w:u w:val="single"/>
                <w:lang w:val="en-US"/>
              </w:rPr>
              <w:t>by</w:t>
            </w:r>
            <w:r w:rsidR="004C1C7B" w:rsidRPr="0044014B">
              <w:rPr>
                <w:i/>
                <w:color w:val="000000"/>
                <w:u w:val="single"/>
              </w:rPr>
              <w:t>/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cnil</w:t>
            </w:r>
            <w:proofErr w:type="spellEnd"/>
            <w:r w:rsidR="004C1C7B" w:rsidRPr="0044014B">
              <w:rPr>
                <w:i/>
                <w:color w:val="000000"/>
                <w:u w:val="single"/>
              </w:rPr>
              <w:t>-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formy</w:t>
            </w:r>
            <w:proofErr w:type="spellEnd"/>
            <w:r w:rsidR="004C1C7B" w:rsidRPr="0044014B">
              <w:rPr>
                <w:i/>
                <w:color w:val="000000"/>
                <w:u w:val="single"/>
              </w:rPr>
              <w:t>-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dokumentov</w:t>
            </w:r>
            <w:proofErr w:type="spellEnd"/>
            <w:r w:rsidR="004C1C7B" w:rsidRPr="0044014B">
              <w:rPr>
                <w:i/>
                <w:color w:val="000000"/>
              </w:rPr>
              <w:t>→Испытания→</w:t>
            </w:r>
          </w:p>
          <w:p w:rsidR="004C1C7B" w:rsidRPr="0044014B" w:rsidRDefault="004C1C7B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ind w:right="-103"/>
              <w:rPr>
                <w:i/>
              </w:rPr>
            </w:pPr>
            <w:r w:rsidRPr="0044014B">
              <w:rPr>
                <w:i/>
                <w:color w:val="000000"/>
              </w:rPr>
              <w:t>Правила принятия решения о соответствии</w:t>
            </w:r>
            <w:r w:rsidRPr="0044014B">
              <w:rPr>
                <w:color w:val="000000"/>
              </w:rPr>
              <w:t>)</w:t>
            </w:r>
          </w:p>
        </w:tc>
        <w:tc>
          <w:tcPr>
            <w:tcW w:w="708" w:type="dxa"/>
          </w:tcPr>
          <w:p w:rsidR="004C1C7B" w:rsidRPr="0044014B" w:rsidRDefault="004C1C7B" w:rsidP="00877BCF">
            <w:pPr>
              <w:rPr>
                <w:rFonts w:ascii="Times New Roman" w:hAnsi="Times New Roman" w:cs="Times New Roman"/>
              </w:rPr>
            </w:pPr>
          </w:p>
          <w:p w:rsidR="004C1C7B" w:rsidRPr="0044014B" w:rsidRDefault="004C1C7B" w:rsidP="00877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C1C7B" w:rsidRPr="0044014B" w:rsidRDefault="00BC41B5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904"/>
              </w:sdtPr>
              <w:sdtEndPr/>
              <w:sdtContent>
                <w:r w:rsidR="004C1C7B" w:rsidRPr="0044014B">
                  <w:rPr>
                    <w:rFonts w:eastAsia="MS Gothic" w:hAnsi="MS Gothic"/>
                  </w:rPr>
                  <w:t>☐</w:t>
                </w:r>
                <w:r w:rsidR="004C1C7B" w:rsidRPr="0044014B">
                  <w:rPr>
                    <w:rFonts w:eastAsia="MS Gothic"/>
                  </w:rPr>
                  <w:t xml:space="preserve">  </w:t>
                </w:r>
              </w:sdtContent>
            </w:sdt>
            <w:r w:rsidR="004C1C7B" w:rsidRPr="0044014B">
              <w:t>заказчика (</w:t>
            </w:r>
            <w:r w:rsidR="004C1C7B" w:rsidRPr="0044014B">
              <w:rPr>
                <w:i/>
              </w:rPr>
              <w:t>документ прилагается к заявке</w:t>
            </w:r>
            <w:r w:rsidR="004C1C7B" w:rsidRPr="0044014B">
              <w:t>)</w:t>
            </w:r>
          </w:p>
        </w:tc>
      </w:tr>
    </w:tbl>
    <w:p w:rsidR="004C1C7B" w:rsidRPr="00302B74" w:rsidRDefault="00BE7CDC" w:rsidP="00BE7CDC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Просим представить результаты испытаний</w:t>
      </w:r>
      <w:r w:rsidR="001928FE" w:rsidRPr="00302B7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4536"/>
      </w:tblGrid>
      <w:tr w:rsidR="00BE7CDC" w:rsidRPr="0044014B" w:rsidTr="00985A01">
        <w:trPr>
          <w:trHeight w:val="530"/>
        </w:trPr>
        <w:tc>
          <w:tcPr>
            <w:tcW w:w="4928" w:type="dxa"/>
          </w:tcPr>
          <w:p w:rsidR="00BE7CDC" w:rsidRPr="0044014B" w:rsidRDefault="00BC41B5" w:rsidP="001928FE">
            <w:pPr>
              <w:ind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924"/>
              </w:sdtPr>
              <w:sdtEndPr/>
              <w:sdtContent>
                <w:r w:rsidR="00BE7CDC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BE7CDC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BE7CDC" w:rsidRPr="0044014B">
              <w:rPr>
                <w:rFonts w:ascii="Times New Roman" w:hAnsi="Times New Roman" w:cs="Times New Roman"/>
              </w:rPr>
              <w:t>с расширенной неопределенностью измерения</w:t>
            </w:r>
          </w:p>
        </w:tc>
        <w:tc>
          <w:tcPr>
            <w:tcW w:w="850" w:type="dxa"/>
          </w:tcPr>
          <w:p w:rsidR="00BE7CDC" w:rsidRPr="0044014B" w:rsidRDefault="00985A01" w:rsidP="00877BCF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 xml:space="preserve"> </w:t>
            </w:r>
          </w:p>
          <w:p w:rsidR="00BE7CDC" w:rsidRPr="0044014B" w:rsidRDefault="00BE7CDC" w:rsidP="00877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85A01" w:rsidRPr="0044014B" w:rsidRDefault="00BC41B5" w:rsidP="001D0202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925"/>
              </w:sdtPr>
              <w:sdtEndPr/>
              <w:sdtContent>
                <w:r w:rsidR="00BE7CDC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BE7CDC" w:rsidRPr="0044014B">
              <w:t xml:space="preserve">  </w:t>
            </w:r>
            <w:r w:rsidR="001928FE" w:rsidRPr="0044014B">
              <w:t xml:space="preserve">без </w:t>
            </w:r>
            <w:r w:rsidR="001D0202" w:rsidRPr="0044014B">
              <w:t xml:space="preserve">указания </w:t>
            </w:r>
            <w:r w:rsidR="001928FE" w:rsidRPr="0044014B">
              <w:t>неопределенности измерения</w:t>
            </w:r>
          </w:p>
        </w:tc>
      </w:tr>
    </w:tbl>
    <w:p w:rsidR="00BE7CDC" w:rsidRPr="00302B74" w:rsidRDefault="00985A01" w:rsidP="004C1C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Остатки образцов: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4536"/>
      </w:tblGrid>
      <w:tr w:rsidR="00985A01" w:rsidRPr="0044014B" w:rsidTr="00877BCF">
        <w:trPr>
          <w:trHeight w:val="530"/>
        </w:trPr>
        <w:tc>
          <w:tcPr>
            <w:tcW w:w="4928" w:type="dxa"/>
          </w:tcPr>
          <w:p w:rsidR="00985A01" w:rsidRPr="0044014B" w:rsidRDefault="00BC41B5" w:rsidP="00985A01">
            <w:pPr>
              <w:ind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944"/>
              </w:sdtPr>
              <w:sdtEndPr/>
              <w:sdtContent>
                <w:r w:rsidR="00985A01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985A01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985A01" w:rsidRPr="0044014B">
              <w:rPr>
                <w:rFonts w:ascii="Times New Roman" w:hAnsi="Times New Roman" w:cs="Times New Roman"/>
              </w:rPr>
              <w:t>необходим возврат</w:t>
            </w:r>
          </w:p>
        </w:tc>
        <w:tc>
          <w:tcPr>
            <w:tcW w:w="850" w:type="dxa"/>
          </w:tcPr>
          <w:p w:rsidR="00985A01" w:rsidRPr="0044014B" w:rsidRDefault="00985A01" w:rsidP="00877BCF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 xml:space="preserve"> </w:t>
            </w:r>
          </w:p>
          <w:p w:rsidR="00985A01" w:rsidRPr="0044014B" w:rsidRDefault="00985A01" w:rsidP="00877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85A01" w:rsidRPr="0044014B" w:rsidRDefault="00BC41B5" w:rsidP="00985A01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945"/>
              </w:sdtPr>
              <w:sdtEndPr/>
              <w:sdtContent>
                <w:r w:rsidR="00985A01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985A01" w:rsidRPr="0044014B">
              <w:t xml:space="preserve">  нет необходимости возврата</w:t>
            </w:r>
          </w:p>
        </w:tc>
      </w:tr>
    </w:tbl>
    <w:p w:rsidR="00985A01" w:rsidRPr="00302B74" w:rsidRDefault="00985A01" w:rsidP="004C1C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Способ получения протокола испытаний: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719"/>
      </w:tblGrid>
      <w:tr w:rsidR="004C30FB" w:rsidRPr="0044014B" w:rsidTr="00BC41B5">
        <w:trPr>
          <w:trHeight w:val="530"/>
        </w:trPr>
        <w:tc>
          <w:tcPr>
            <w:tcW w:w="2802" w:type="dxa"/>
          </w:tcPr>
          <w:p w:rsidR="004C30FB" w:rsidRPr="0044014B" w:rsidRDefault="00BC41B5" w:rsidP="004C30FB">
            <w:pPr>
              <w:ind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946"/>
              </w:sdtPr>
              <w:sdtEndPr/>
              <w:sdtContent>
                <w:r w:rsidR="004C30FB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4C30FB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4C30FB" w:rsidRPr="0044014B">
              <w:rPr>
                <w:rFonts w:ascii="Times New Roman" w:hAnsi="Times New Roman" w:cs="Times New Roman"/>
              </w:rPr>
              <w:t>в филиале «ЦНИЛ»</w:t>
            </w:r>
          </w:p>
        </w:tc>
        <w:tc>
          <w:tcPr>
            <w:tcW w:w="3685" w:type="dxa"/>
          </w:tcPr>
          <w:p w:rsidR="004C30FB" w:rsidRPr="004C30FB" w:rsidRDefault="00BC41B5" w:rsidP="004C30FB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-398441180"/>
              </w:sdtPr>
              <w:sdtEndPr/>
              <w:sdtContent>
                <w:r w:rsidR="004C30FB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C30FB" w:rsidRPr="0044014B">
              <w:t xml:space="preserve">  </w:t>
            </w:r>
            <w:r w:rsidR="004C30FB">
              <w:t>скан протокола и отправка на электронную почту</w:t>
            </w:r>
          </w:p>
        </w:tc>
        <w:tc>
          <w:tcPr>
            <w:tcW w:w="3719" w:type="dxa"/>
          </w:tcPr>
          <w:p w:rsidR="004C30FB" w:rsidRPr="0044014B" w:rsidRDefault="00BC41B5" w:rsidP="004C30FB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-702563046"/>
              </w:sdtPr>
              <w:sdtEndPr/>
              <w:sdtContent>
                <w:r w:rsidR="004C30FB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C30FB" w:rsidRPr="0044014B">
              <w:t xml:space="preserve">  по почте</w:t>
            </w:r>
            <w:bookmarkStart w:id="0" w:name="_GoBack"/>
            <w:bookmarkEnd w:id="0"/>
          </w:p>
        </w:tc>
      </w:tr>
    </w:tbl>
    <w:p w:rsidR="001928FE" w:rsidRPr="0044014B" w:rsidRDefault="001D0202" w:rsidP="004C1C7B">
      <w:pPr>
        <w:spacing w:after="0"/>
      </w:pPr>
      <w:r w:rsidRPr="0044014B">
        <w:t>________________        _____________       _____________   ___________      _________________</w:t>
      </w:r>
      <w:r w:rsidR="00AE4E03" w:rsidRPr="0044014B">
        <w:t>_____</w:t>
      </w:r>
      <w:r w:rsidRPr="0044014B">
        <w:t>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9"/>
        <w:gridCol w:w="376"/>
      </w:tblGrid>
      <w:tr w:rsidR="001928FE" w:rsidRPr="0044014B" w:rsidTr="0044263F">
        <w:trPr>
          <w:trHeight w:val="610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8FE" w:rsidRPr="0044014B" w:rsidRDefault="001928FE" w:rsidP="001D0202">
            <w:pPr>
              <w:rPr>
                <w:i/>
                <w:sz w:val="28"/>
                <w:szCs w:val="28"/>
                <w:vertAlign w:val="superscript"/>
              </w:rPr>
            </w:pPr>
            <w:r w:rsidRPr="0044014B">
              <w:rPr>
                <w:i/>
                <w:sz w:val="28"/>
                <w:szCs w:val="28"/>
                <w:vertAlign w:val="superscript"/>
              </w:rPr>
              <w:t xml:space="preserve">                должность                                     подпись</w:t>
            </w:r>
            <w:r w:rsidRPr="0044014B">
              <w:rPr>
                <w:i/>
              </w:rPr>
              <w:t xml:space="preserve">                       </w:t>
            </w:r>
            <w:r w:rsidRPr="0044014B">
              <w:rPr>
                <w:i/>
                <w:sz w:val="28"/>
                <w:szCs w:val="28"/>
                <w:vertAlign w:val="superscript"/>
              </w:rPr>
              <w:t>ФИО</w:t>
            </w:r>
            <w:r w:rsidRPr="0044014B">
              <w:rPr>
                <w:i/>
              </w:rPr>
              <w:t xml:space="preserve">                      </w:t>
            </w:r>
            <w:r w:rsidRPr="0044014B">
              <w:rPr>
                <w:i/>
                <w:sz w:val="28"/>
                <w:szCs w:val="28"/>
                <w:vertAlign w:val="superscript"/>
              </w:rPr>
              <w:t>дата</w:t>
            </w:r>
            <w:r w:rsidRPr="0044014B">
              <w:rPr>
                <w:i/>
              </w:rPr>
              <w:t xml:space="preserve">                  </w:t>
            </w:r>
            <w:r w:rsidR="00AE4E03" w:rsidRPr="0044014B">
              <w:rPr>
                <w:i/>
              </w:rPr>
              <w:t xml:space="preserve">    </w:t>
            </w:r>
            <w:r w:rsidRPr="0044014B">
              <w:rPr>
                <w:i/>
                <w:sz w:val="28"/>
                <w:szCs w:val="28"/>
                <w:vertAlign w:val="superscript"/>
              </w:rPr>
              <w:t>контактный телефон</w:t>
            </w:r>
          </w:p>
          <w:p w:rsidR="0044263F" w:rsidRDefault="0044263F" w:rsidP="001D0202"/>
          <w:p w:rsidR="008424AF" w:rsidRPr="0044014B" w:rsidRDefault="008424AF" w:rsidP="001D0202"/>
        </w:tc>
      </w:tr>
      <w:tr w:rsidR="00BC45B0" w:rsidRPr="0044014B" w:rsidTr="0044263F">
        <w:trPr>
          <w:gridAfter w:val="1"/>
          <w:wAfter w:w="385" w:type="dxa"/>
        </w:trPr>
        <w:tc>
          <w:tcPr>
            <w:tcW w:w="10036" w:type="dxa"/>
            <w:tcBorders>
              <w:top w:val="nil"/>
              <w:left w:val="nil"/>
              <w:bottom w:val="nil"/>
              <w:right w:val="nil"/>
            </w:tcBorders>
          </w:tcPr>
          <w:p w:rsidR="00BC45B0" w:rsidRPr="0044014B" w:rsidRDefault="00BC45B0" w:rsidP="00BC45B0">
            <w:pPr>
              <w:jc w:val="both"/>
              <w:rPr>
                <w:rFonts w:ascii="Times New Roman" w:hAnsi="Times New Roman" w:cs="Times New Roman"/>
              </w:rPr>
            </w:pPr>
            <w:r w:rsidRPr="0044014B">
              <w:rPr>
                <w:sz w:val="20"/>
                <w:szCs w:val="20"/>
              </w:rPr>
              <w:t>Выдача протоколов испытаний в соответствии с условиями договора возможна только при условии поступления полной оплаты за испытания</w:t>
            </w:r>
            <w:r w:rsidR="005D0B3E" w:rsidRPr="0044014B">
              <w:rPr>
                <w:sz w:val="20"/>
                <w:szCs w:val="20"/>
              </w:rPr>
              <w:t>.</w:t>
            </w:r>
          </w:p>
        </w:tc>
      </w:tr>
    </w:tbl>
    <w:p w:rsidR="00805488" w:rsidRPr="0044014B" w:rsidRDefault="00805488" w:rsidP="00BC45B0">
      <w:pPr>
        <w:jc w:val="center"/>
        <w:rPr>
          <w:rFonts w:ascii="Times New Roman" w:hAnsi="Times New Roman" w:cs="Times New Roman"/>
        </w:rPr>
      </w:pPr>
    </w:p>
    <w:sectPr w:rsidR="00805488" w:rsidRPr="0044014B" w:rsidSect="009D3DD0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88"/>
    <w:rsid w:val="00064133"/>
    <w:rsid w:val="0007178E"/>
    <w:rsid w:val="00086B20"/>
    <w:rsid w:val="000A689C"/>
    <w:rsid w:val="000B327D"/>
    <w:rsid w:val="000F29B1"/>
    <w:rsid w:val="00122E25"/>
    <w:rsid w:val="00180166"/>
    <w:rsid w:val="001928FE"/>
    <w:rsid w:val="00195882"/>
    <w:rsid w:val="001B3F90"/>
    <w:rsid w:val="001D0202"/>
    <w:rsid w:val="001D2E3A"/>
    <w:rsid w:val="001D7D6D"/>
    <w:rsid w:val="00221892"/>
    <w:rsid w:val="002A245C"/>
    <w:rsid w:val="002B51F4"/>
    <w:rsid w:val="00302B74"/>
    <w:rsid w:val="0038530B"/>
    <w:rsid w:val="003A401A"/>
    <w:rsid w:val="003A7C07"/>
    <w:rsid w:val="003C53ED"/>
    <w:rsid w:val="003F694A"/>
    <w:rsid w:val="0043557D"/>
    <w:rsid w:val="0044014B"/>
    <w:rsid w:val="0044263F"/>
    <w:rsid w:val="004C1C7B"/>
    <w:rsid w:val="004C30FB"/>
    <w:rsid w:val="004C3698"/>
    <w:rsid w:val="004C4B67"/>
    <w:rsid w:val="004C5C21"/>
    <w:rsid w:val="004C60BC"/>
    <w:rsid w:val="004E03EA"/>
    <w:rsid w:val="004F597B"/>
    <w:rsid w:val="00522759"/>
    <w:rsid w:val="00584C3C"/>
    <w:rsid w:val="005D0B3E"/>
    <w:rsid w:val="005F0510"/>
    <w:rsid w:val="0060042F"/>
    <w:rsid w:val="00605AF5"/>
    <w:rsid w:val="00624AB3"/>
    <w:rsid w:val="006256D0"/>
    <w:rsid w:val="006458A1"/>
    <w:rsid w:val="00656EB8"/>
    <w:rsid w:val="0067007B"/>
    <w:rsid w:val="006772A9"/>
    <w:rsid w:val="00694B0C"/>
    <w:rsid w:val="007050AA"/>
    <w:rsid w:val="007122EB"/>
    <w:rsid w:val="007174B2"/>
    <w:rsid w:val="00721DB0"/>
    <w:rsid w:val="007248C8"/>
    <w:rsid w:val="00740EA6"/>
    <w:rsid w:val="00795DBA"/>
    <w:rsid w:val="007C505E"/>
    <w:rsid w:val="007E2893"/>
    <w:rsid w:val="00805488"/>
    <w:rsid w:val="00816B6B"/>
    <w:rsid w:val="008269C5"/>
    <w:rsid w:val="00834117"/>
    <w:rsid w:val="00835ABD"/>
    <w:rsid w:val="0083746E"/>
    <w:rsid w:val="008424AF"/>
    <w:rsid w:val="008A4C70"/>
    <w:rsid w:val="008C7E29"/>
    <w:rsid w:val="008D3CC2"/>
    <w:rsid w:val="00914646"/>
    <w:rsid w:val="009229D0"/>
    <w:rsid w:val="00931E3D"/>
    <w:rsid w:val="00943975"/>
    <w:rsid w:val="00951D60"/>
    <w:rsid w:val="00985A01"/>
    <w:rsid w:val="009B3BEC"/>
    <w:rsid w:val="009D3DD0"/>
    <w:rsid w:val="00A553D5"/>
    <w:rsid w:val="00A6350E"/>
    <w:rsid w:val="00A72680"/>
    <w:rsid w:val="00AA7D8F"/>
    <w:rsid w:val="00AE1303"/>
    <w:rsid w:val="00AE4E03"/>
    <w:rsid w:val="00B06833"/>
    <w:rsid w:val="00B37895"/>
    <w:rsid w:val="00B408BB"/>
    <w:rsid w:val="00B84ABA"/>
    <w:rsid w:val="00BA43E0"/>
    <w:rsid w:val="00BC41B5"/>
    <w:rsid w:val="00BC45B0"/>
    <w:rsid w:val="00BE7CDC"/>
    <w:rsid w:val="00BF7D17"/>
    <w:rsid w:val="00C329E3"/>
    <w:rsid w:val="00C70285"/>
    <w:rsid w:val="00C70681"/>
    <w:rsid w:val="00C7390C"/>
    <w:rsid w:val="00CA25A8"/>
    <w:rsid w:val="00CA5805"/>
    <w:rsid w:val="00D7002C"/>
    <w:rsid w:val="00E12874"/>
    <w:rsid w:val="00E3053E"/>
    <w:rsid w:val="00E901D5"/>
    <w:rsid w:val="00EA16C1"/>
    <w:rsid w:val="00EB4DA6"/>
    <w:rsid w:val="00EF0699"/>
    <w:rsid w:val="00F3164E"/>
    <w:rsid w:val="00F57B54"/>
    <w:rsid w:val="00F66FE5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BDAC9-EA23-46FA-B844-BE5421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8054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80548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805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"/>
    <w:rsid w:val="00F57B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F57B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5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B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053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1D2E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cp:lastPrinted>2023-10-13T11:57:00Z</cp:lastPrinted>
  <dcterms:created xsi:type="dcterms:W3CDTF">2026-05-04T12:25:00Z</dcterms:created>
  <dcterms:modified xsi:type="dcterms:W3CDTF">2026-05-04T12:25:00Z</dcterms:modified>
</cp:coreProperties>
</file>